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87F9" w14:textId="164FE606" w:rsidR="00BF1396" w:rsidRPr="00BF1396" w:rsidRDefault="00505564" w:rsidP="00DD19D8">
      <w:pPr>
        <w:jc w:val="both"/>
      </w:pPr>
      <w:r>
        <w:t>Beste bewoner,</w:t>
      </w:r>
      <w:r w:rsidR="009F4BE7">
        <w:tab/>
      </w:r>
      <w:r w:rsidR="009F4BE7">
        <w:tab/>
      </w:r>
      <w:r w:rsidR="009F4BE7">
        <w:tab/>
      </w:r>
      <w:r w:rsidR="009F4BE7">
        <w:tab/>
      </w:r>
      <w:r w:rsidR="009F4BE7">
        <w:tab/>
      </w:r>
      <w:r w:rsidR="009F4BE7">
        <w:tab/>
      </w:r>
      <w:r w:rsidR="009F4BE7" w:rsidRPr="009F4BE7">
        <w:rPr>
          <w:noProof/>
        </w:rPr>
        <w:t xml:space="preserve"> </w:t>
      </w:r>
      <w:r w:rsidR="009F4BE7">
        <w:rPr>
          <w:noProof/>
        </w:rPr>
        <w:drawing>
          <wp:inline distT="0" distB="0" distL="0" distR="0" wp14:anchorId="682F7543" wp14:editId="7FB26D7E">
            <wp:extent cx="2409825" cy="742950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nsteenkiste-Infra-NV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986" cy="74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B1667" w14:textId="4276D7FD" w:rsidR="006356D2" w:rsidRDefault="006356D2" w:rsidP="006356D2">
      <w:pPr>
        <w:jc w:val="both"/>
      </w:pPr>
      <w:r w:rsidRPr="006356D2">
        <w:t xml:space="preserve">Wij, </w:t>
      </w:r>
      <w:r w:rsidRPr="006356D2">
        <w:rPr>
          <w:b/>
          <w:bCs/>
        </w:rPr>
        <w:t>Vansteenkiste Infra</w:t>
      </w:r>
      <w:r w:rsidRPr="006356D2">
        <w:t xml:space="preserve">, starten </w:t>
      </w:r>
      <w:r w:rsidR="001429B8" w:rsidRPr="001429B8">
        <w:rPr>
          <w:b/>
          <w:bCs/>
        </w:rPr>
        <w:t>in week van 12 oktober 2026</w:t>
      </w:r>
      <w:r w:rsidRPr="006356D2">
        <w:t xml:space="preserve"> met werkzaamheden aan de nutsleidingen</w:t>
      </w:r>
      <w:r w:rsidR="002D661F">
        <w:t xml:space="preserve"> in de</w:t>
      </w:r>
      <w:r w:rsidR="00A864F9">
        <w:t xml:space="preserve"> </w:t>
      </w:r>
      <w:r w:rsidR="00A864F9" w:rsidRPr="001429B8">
        <w:rPr>
          <w:b/>
          <w:bCs/>
        </w:rPr>
        <w:t>Kapelstraat</w:t>
      </w:r>
      <w:r w:rsidR="00A864F9">
        <w:t>.</w:t>
      </w:r>
      <w:r w:rsidR="001429B8">
        <w:t xml:space="preserve"> Deze werken zullen opstarten na het afwerken van de reeds lopende werken in de Nieuwestraat.</w:t>
      </w:r>
      <w:r w:rsidR="00A864F9">
        <w:t xml:space="preserve"> </w:t>
      </w:r>
      <w:r w:rsidR="001429B8">
        <w:t>De nieuwe nutsleidingen worden aan beide kanten van de rijweg geplaatst. De onpare kant zal</w:t>
      </w:r>
      <w:r w:rsidR="00E424A0">
        <w:t xml:space="preserve"> in elke fase</w:t>
      </w:r>
      <w:r w:rsidR="001429B8">
        <w:t xml:space="preserve"> eerst aangelegd en afgewerkt worden vooraleer er aan de pare kant wordt gewerkt. </w:t>
      </w:r>
    </w:p>
    <w:p w14:paraId="15BD0B2D" w14:textId="1C5B452B" w:rsidR="001429B8" w:rsidRPr="001429B8" w:rsidRDefault="001429B8" w:rsidP="006356D2">
      <w:pPr>
        <w:jc w:val="both"/>
        <w:rPr>
          <w:b/>
          <w:bCs/>
        </w:rPr>
      </w:pPr>
      <w:r w:rsidRPr="001429B8">
        <w:rPr>
          <w:b/>
          <w:bCs/>
        </w:rPr>
        <w:t>Fasering</w:t>
      </w:r>
      <w:r>
        <w:rPr>
          <w:b/>
          <w:bCs/>
        </w:rPr>
        <w:t>:</w:t>
      </w:r>
    </w:p>
    <w:p w14:paraId="26EB2086" w14:textId="51EA9EAB" w:rsidR="00A864F9" w:rsidRPr="001429B8" w:rsidRDefault="00A864F9" w:rsidP="00A864F9">
      <w:pPr>
        <w:jc w:val="both"/>
      </w:pPr>
      <w:r w:rsidRPr="001429B8">
        <w:t>Fase 1: vanaf kruispunt Nieuwestraat tot en met kruispunt Vlasschaardlaan (+- 4</w:t>
      </w:r>
      <w:r w:rsidR="001429B8">
        <w:t>2</w:t>
      </w:r>
      <w:r w:rsidRPr="001429B8">
        <w:t xml:space="preserve"> werkdagen)</w:t>
      </w:r>
    </w:p>
    <w:p w14:paraId="37C0AF8E" w14:textId="1CA8CBC4" w:rsidR="00A864F9" w:rsidRPr="001429B8" w:rsidRDefault="00A864F9" w:rsidP="00A864F9">
      <w:pPr>
        <w:jc w:val="both"/>
      </w:pPr>
      <w:r w:rsidRPr="001429B8">
        <w:t>Fase 2: vanaf Vlasschaardlaan tot en met kruispunt Stenen Stampkot (+- 25 werkdagen)</w:t>
      </w:r>
    </w:p>
    <w:p w14:paraId="42526DE2" w14:textId="17BE74E3" w:rsidR="00A864F9" w:rsidRPr="001429B8" w:rsidRDefault="00A864F9" w:rsidP="00A864F9">
      <w:pPr>
        <w:jc w:val="both"/>
      </w:pPr>
      <w:r w:rsidRPr="001429B8">
        <w:t>Fase 3: vanaf Stenen Stampkot tot en met Tuileboomstraat (+- 3</w:t>
      </w:r>
      <w:r w:rsidR="001429B8">
        <w:t>3</w:t>
      </w:r>
      <w:r w:rsidRPr="001429B8">
        <w:t xml:space="preserve"> werkdagen) </w:t>
      </w:r>
    </w:p>
    <w:p w14:paraId="32513379" w14:textId="30E704A5" w:rsidR="00A864F9" w:rsidRPr="001429B8" w:rsidRDefault="00A864F9" w:rsidP="002D661F">
      <w:pPr>
        <w:jc w:val="both"/>
      </w:pPr>
      <w:r w:rsidRPr="00A864F9">
        <w:t>Om deze werkzaamheden veilig uit te voeren, wordt de Kapelstraat afgesloten, met uitzondering van het plaatselijk verkeer.</w:t>
      </w:r>
      <w:r>
        <w:t xml:space="preserve"> Gedurende de werkuren zal het ook niet mogelijk zijn om door de werfzone, </w:t>
      </w:r>
      <w:r w:rsidR="00E424A0">
        <w:t xml:space="preserve">zoals </w:t>
      </w:r>
      <w:r>
        <w:t>hierboven</w:t>
      </w:r>
      <w:r w:rsidR="00E424A0">
        <w:t xml:space="preserve"> in de fasering</w:t>
      </w:r>
      <w:r>
        <w:t xml:space="preserve"> vermeld, te rijden en dient de omleiding via de Muizelstraat of de Gullegemsestraat gevolgd te worden.</w:t>
      </w:r>
    </w:p>
    <w:p w14:paraId="0D325728" w14:textId="0A76A6EB" w:rsidR="002D661F" w:rsidRPr="00C15E57" w:rsidRDefault="002D661F" w:rsidP="002D661F">
      <w:pPr>
        <w:jc w:val="both"/>
      </w:pPr>
      <w:r w:rsidRPr="00C15E57">
        <w:rPr>
          <w:b/>
          <w:bCs/>
        </w:rPr>
        <w:t>Uitvoering:</w:t>
      </w:r>
      <w:r w:rsidRPr="00C15E57">
        <w:br/>
        <w:t>Voor de aanleg van de nutsleidingen wordt een sleuf gegraven, waarna de leidingen worden geplaatst</w:t>
      </w:r>
      <w:r>
        <w:t xml:space="preserve">, geproefd en getest. Na goede resultaten wordt </w:t>
      </w:r>
      <w:r w:rsidRPr="00C15E57">
        <w:t>de sleuf opnieuw gedicht.</w:t>
      </w:r>
    </w:p>
    <w:p w14:paraId="5F46515A" w14:textId="43B2B559" w:rsidR="002D661F" w:rsidRDefault="002D661F" w:rsidP="002D661F">
      <w:pPr>
        <w:jc w:val="both"/>
      </w:pPr>
      <w:r w:rsidRPr="00C15E57">
        <w:t xml:space="preserve">Hierdoor kan het voorkomen dat uw oprit of garage gedurende </w:t>
      </w:r>
      <w:r>
        <w:t xml:space="preserve">een </w:t>
      </w:r>
      <w:r w:rsidRPr="00C15E57">
        <w:t>twee</w:t>
      </w:r>
      <w:r>
        <w:t>tal</w:t>
      </w:r>
      <w:r w:rsidRPr="00C15E57">
        <w:t xml:space="preserve"> dagen niet toegankelijk is met de wagen. </w:t>
      </w:r>
      <w:r>
        <w:t>Indien mogelijk worden er rijplaten voorzien om uw oprit of garage toegankelijk te houden.</w:t>
      </w:r>
      <w:r>
        <w:br/>
      </w:r>
      <w:r w:rsidRPr="00C15E57">
        <w:t>Er worden</w:t>
      </w:r>
      <w:r w:rsidR="00E424A0">
        <w:t xml:space="preserve"> steeds</w:t>
      </w:r>
      <w:r w:rsidRPr="00C15E57">
        <w:t xml:space="preserve"> loopbruggen voorzien zodat uw woning te voet</w:t>
      </w:r>
      <w:r w:rsidR="00E424A0">
        <w:t xml:space="preserve"> of met de fiets</w:t>
      </w:r>
      <w:r w:rsidRPr="00C15E57">
        <w:t xml:space="preserve"> bereikbaar blijft.</w:t>
      </w:r>
    </w:p>
    <w:p w14:paraId="31976D5E" w14:textId="37D829B7" w:rsidR="002D661F" w:rsidRPr="006356D2" w:rsidRDefault="002D661F" w:rsidP="002D661F">
      <w:pPr>
        <w:jc w:val="both"/>
      </w:pPr>
      <w:r w:rsidRPr="006356D2">
        <w:t xml:space="preserve">De werkzaamheden zullen naar verwachting duren tot </w:t>
      </w:r>
      <w:r w:rsidRPr="006356D2">
        <w:rPr>
          <w:b/>
          <w:bCs/>
        </w:rPr>
        <w:t xml:space="preserve">eind </w:t>
      </w:r>
      <w:r w:rsidR="001429B8">
        <w:rPr>
          <w:b/>
          <w:bCs/>
        </w:rPr>
        <w:t>februari</w:t>
      </w:r>
      <w:r w:rsidRPr="006356D2">
        <w:rPr>
          <w:b/>
          <w:bCs/>
        </w:rPr>
        <w:t xml:space="preserve"> 202</w:t>
      </w:r>
      <w:r w:rsidR="001429B8">
        <w:rPr>
          <w:b/>
          <w:bCs/>
        </w:rPr>
        <w:t>7</w:t>
      </w:r>
      <w:r w:rsidRPr="006356D2">
        <w:t>.</w:t>
      </w:r>
    </w:p>
    <w:p w14:paraId="7E4D6041" w14:textId="42174CB0" w:rsidR="006356D2" w:rsidRDefault="002D661F" w:rsidP="006356D2">
      <w:pPr>
        <w:jc w:val="both"/>
      </w:pPr>
      <w:r w:rsidRPr="002D661F">
        <w:t xml:space="preserve">Gedurende de volledige werkperiode wordt de huis-aan-huis vuilnisophaling </w:t>
      </w:r>
      <w:r w:rsidR="001429B8">
        <w:t>uitgevoerd zoals gewoonlijk.</w:t>
      </w:r>
    </w:p>
    <w:p w14:paraId="683FABA7" w14:textId="63D85BFA" w:rsidR="006356D2" w:rsidRPr="006356D2" w:rsidRDefault="006356D2" w:rsidP="006356D2">
      <w:pPr>
        <w:jc w:val="both"/>
      </w:pPr>
      <w:r w:rsidRPr="006356D2">
        <w:t>Wij stellen alles in het werk om de hinder zoveel mogelijk te beperken en bieden onze verontschuldigingen aan voor eventuele ongemakken.</w:t>
      </w:r>
    </w:p>
    <w:p w14:paraId="6DA911A3" w14:textId="77777777" w:rsidR="006356D2" w:rsidRPr="006356D2" w:rsidRDefault="006356D2" w:rsidP="006356D2">
      <w:pPr>
        <w:jc w:val="both"/>
      </w:pPr>
      <w:r w:rsidRPr="006356D2">
        <w:t>Voor vragen over de planning of de bereikbaarheid kunt u terecht bij de ploegbaas ter plaatse.</w:t>
      </w:r>
    </w:p>
    <w:p w14:paraId="42BB5D87" w14:textId="77777777" w:rsidR="002D661F" w:rsidRDefault="002D661F" w:rsidP="00DD19D8">
      <w:pPr>
        <w:jc w:val="both"/>
      </w:pPr>
    </w:p>
    <w:p w14:paraId="036A7ED5" w14:textId="4EEF05B9" w:rsidR="00BF1396" w:rsidRPr="00BF1396" w:rsidRDefault="00BF1396" w:rsidP="00DD19D8">
      <w:pPr>
        <w:jc w:val="both"/>
      </w:pPr>
      <w:r w:rsidRPr="00BF1396">
        <w:t>Met vriendelijke groeten,</w:t>
      </w:r>
    </w:p>
    <w:p w14:paraId="6175CBDB" w14:textId="13D3DE1D" w:rsidR="002D661F" w:rsidRDefault="00BF1396" w:rsidP="006356D2">
      <w:r w:rsidRPr="00BF1396">
        <w:rPr>
          <w:b/>
          <w:bCs/>
        </w:rPr>
        <w:t>Vansteenkiste Infra nv</w:t>
      </w:r>
      <w:r w:rsidRPr="00BF1396">
        <w:br/>
        <w:t>Nieuwpoortsesteenweg 128</w:t>
      </w:r>
      <w:r w:rsidRPr="00BF1396">
        <w:br/>
        <w:t>8470 Gistel</w:t>
      </w:r>
      <w:r w:rsidR="002D661F">
        <w:br/>
        <w:t>059 27 73 50</w:t>
      </w:r>
    </w:p>
    <w:sectPr w:rsidR="002D6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33BE0" w14:textId="77777777" w:rsidR="00C64515" w:rsidRDefault="00C64515" w:rsidP="00793275">
      <w:pPr>
        <w:spacing w:after="0" w:line="240" w:lineRule="auto"/>
      </w:pPr>
      <w:r>
        <w:separator/>
      </w:r>
    </w:p>
  </w:endnote>
  <w:endnote w:type="continuationSeparator" w:id="0">
    <w:p w14:paraId="75B8736C" w14:textId="77777777" w:rsidR="00C64515" w:rsidRDefault="00C64515" w:rsidP="00793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28A3B" w14:textId="77777777" w:rsidR="00C64515" w:rsidRDefault="00C64515" w:rsidP="00793275">
      <w:pPr>
        <w:spacing w:after="0" w:line="240" w:lineRule="auto"/>
      </w:pPr>
      <w:r>
        <w:separator/>
      </w:r>
    </w:p>
  </w:footnote>
  <w:footnote w:type="continuationSeparator" w:id="0">
    <w:p w14:paraId="4C9E98EE" w14:textId="77777777" w:rsidR="00C64515" w:rsidRDefault="00C64515" w:rsidP="00793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30D8C"/>
    <w:multiLevelType w:val="multilevel"/>
    <w:tmpl w:val="F0CC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21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564"/>
    <w:rsid w:val="0004531E"/>
    <w:rsid w:val="000F225D"/>
    <w:rsid w:val="001429B8"/>
    <w:rsid w:val="001A40E9"/>
    <w:rsid w:val="001D330C"/>
    <w:rsid w:val="001E3BFC"/>
    <w:rsid w:val="00216D10"/>
    <w:rsid w:val="00277D3E"/>
    <w:rsid w:val="00280FF3"/>
    <w:rsid w:val="002A0368"/>
    <w:rsid w:val="002B1CC7"/>
    <w:rsid w:val="002D53A8"/>
    <w:rsid w:val="002D661F"/>
    <w:rsid w:val="00320F12"/>
    <w:rsid w:val="0032338C"/>
    <w:rsid w:val="00335530"/>
    <w:rsid w:val="00354E40"/>
    <w:rsid w:val="00384C45"/>
    <w:rsid w:val="003A2389"/>
    <w:rsid w:val="003B6192"/>
    <w:rsid w:val="003C7719"/>
    <w:rsid w:val="003F5735"/>
    <w:rsid w:val="00411679"/>
    <w:rsid w:val="00432430"/>
    <w:rsid w:val="00440B64"/>
    <w:rsid w:val="00443B05"/>
    <w:rsid w:val="00471731"/>
    <w:rsid w:val="004942B2"/>
    <w:rsid w:val="004A2EA5"/>
    <w:rsid w:val="004A4076"/>
    <w:rsid w:val="004C614E"/>
    <w:rsid w:val="00505564"/>
    <w:rsid w:val="00507CC5"/>
    <w:rsid w:val="00521F73"/>
    <w:rsid w:val="0055365E"/>
    <w:rsid w:val="00590A62"/>
    <w:rsid w:val="00591EBA"/>
    <w:rsid w:val="005A5BF3"/>
    <w:rsid w:val="005D289D"/>
    <w:rsid w:val="005D34A5"/>
    <w:rsid w:val="005D5392"/>
    <w:rsid w:val="005F57CB"/>
    <w:rsid w:val="006148AD"/>
    <w:rsid w:val="00614986"/>
    <w:rsid w:val="00630DE9"/>
    <w:rsid w:val="006356D2"/>
    <w:rsid w:val="006825F0"/>
    <w:rsid w:val="006B1E9D"/>
    <w:rsid w:val="006D757A"/>
    <w:rsid w:val="00705B0C"/>
    <w:rsid w:val="00710D1C"/>
    <w:rsid w:val="00753679"/>
    <w:rsid w:val="0076139E"/>
    <w:rsid w:val="00793275"/>
    <w:rsid w:val="007938E3"/>
    <w:rsid w:val="007D7B55"/>
    <w:rsid w:val="007E1B5B"/>
    <w:rsid w:val="007E7DA4"/>
    <w:rsid w:val="00800E74"/>
    <w:rsid w:val="008059DA"/>
    <w:rsid w:val="00883566"/>
    <w:rsid w:val="008A42F4"/>
    <w:rsid w:val="008D0D9B"/>
    <w:rsid w:val="0090349C"/>
    <w:rsid w:val="00916AEC"/>
    <w:rsid w:val="009409DB"/>
    <w:rsid w:val="00945ED7"/>
    <w:rsid w:val="00973FB1"/>
    <w:rsid w:val="00993860"/>
    <w:rsid w:val="009A308C"/>
    <w:rsid w:val="009E549C"/>
    <w:rsid w:val="009F4BE7"/>
    <w:rsid w:val="00A424A4"/>
    <w:rsid w:val="00A63601"/>
    <w:rsid w:val="00A864F9"/>
    <w:rsid w:val="00A8727E"/>
    <w:rsid w:val="00AB7421"/>
    <w:rsid w:val="00B3470D"/>
    <w:rsid w:val="00B37233"/>
    <w:rsid w:val="00BA2BBE"/>
    <w:rsid w:val="00BD3ED0"/>
    <w:rsid w:val="00BF1396"/>
    <w:rsid w:val="00C37A69"/>
    <w:rsid w:val="00C64515"/>
    <w:rsid w:val="00C82DA2"/>
    <w:rsid w:val="00CA11AD"/>
    <w:rsid w:val="00CC5DB2"/>
    <w:rsid w:val="00D218A1"/>
    <w:rsid w:val="00D23D16"/>
    <w:rsid w:val="00D5078E"/>
    <w:rsid w:val="00D82B54"/>
    <w:rsid w:val="00DD19D8"/>
    <w:rsid w:val="00E23B0D"/>
    <w:rsid w:val="00E424A0"/>
    <w:rsid w:val="00E4270B"/>
    <w:rsid w:val="00E42A69"/>
    <w:rsid w:val="00E44BF9"/>
    <w:rsid w:val="00E96F70"/>
    <w:rsid w:val="00EA19FB"/>
    <w:rsid w:val="00EE2E9F"/>
    <w:rsid w:val="00F00D49"/>
    <w:rsid w:val="00F45041"/>
    <w:rsid w:val="00F56080"/>
    <w:rsid w:val="00F712B9"/>
    <w:rsid w:val="00FB6B6D"/>
    <w:rsid w:val="00FF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3C3F"/>
  <w15:chartTrackingRefBased/>
  <w15:docId w15:val="{B888B398-0437-45C8-8C03-5ED5397E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4C45"/>
  </w:style>
  <w:style w:type="paragraph" w:styleId="Kop1">
    <w:name w:val="heading 1"/>
    <w:basedOn w:val="Standaard"/>
    <w:next w:val="Standaard"/>
    <w:link w:val="Kop1Char"/>
    <w:uiPriority w:val="9"/>
    <w:qFormat/>
    <w:rsid w:val="00384C4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84C4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84C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84C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84C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84C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84C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84C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84C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84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84C4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84C45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4C45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84C45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4C45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84C45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84C45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84C45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384C4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384C45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84C45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4C4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84C45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384C45"/>
    <w:rPr>
      <w:b/>
      <w:bCs/>
    </w:rPr>
  </w:style>
  <w:style w:type="character" w:styleId="Nadruk">
    <w:name w:val="Emphasis"/>
    <w:basedOn w:val="Standaardalinea-lettertype"/>
    <w:uiPriority w:val="20"/>
    <w:qFormat/>
    <w:rsid w:val="00384C45"/>
    <w:rPr>
      <w:i/>
      <w:iCs/>
    </w:rPr>
  </w:style>
  <w:style w:type="paragraph" w:styleId="Geenafstand">
    <w:name w:val="No Spacing"/>
    <w:uiPriority w:val="1"/>
    <w:qFormat/>
    <w:rsid w:val="00384C45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384C4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4C45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4C45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4C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384C45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384C45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384C45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384C45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384C45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84C45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793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3275"/>
  </w:style>
  <w:style w:type="paragraph" w:styleId="Voettekst">
    <w:name w:val="footer"/>
    <w:basedOn w:val="Standaard"/>
    <w:link w:val="VoettekstChar"/>
    <w:uiPriority w:val="99"/>
    <w:unhideWhenUsed/>
    <w:rsid w:val="00793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3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f69dff-cb4f-4173-b9f1-9cd1f8871ed5" xsi:nil="true"/>
    <lcf76f155ced4ddcb4097134ff3c332f xmlns="84b3cb07-41b2-4350-be55-f2c95f78b794">
      <Terms xmlns="http://schemas.microsoft.com/office/infopath/2007/PartnerControls"/>
    </lcf76f155ced4ddcb4097134ff3c332f>
    <Volgorde xmlns="84b3cb07-41b2-4350-be55-f2c95f78b7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E403087303647B68579F14B8F7BB3" ma:contentTypeVersion="15" ma:contentTypeDescription="Een nieuw document maken." ma:contentTypeScope="" ma:versionID="32e2cea077175447d90d6d706834aeeb">
  <xsd:schema xmlns:xsd="http://www.w3.org/2001/XMLSchema" xmlns:xs="http://www.w3.org/2001/XMLSchema" xmlns:p="http://schemas.microsoft.com/office/2006/metadata/properties" xmlns:ns2="84b3cb07-41b2-4350-be55-f2c95f78b794" xmlns:ns3="54f69dff-cb4f-4173-b9f1-9cd1f8871ed5" targetNamespace="http://schemas.microsoft.com/office/2006/metadata/properties" ma:root="true" ma:fieldsID="6dc90d69f8bd5d834aadd6baf98e9992" ns2:_="" ns3:_="">
    <xsd:import namespace="84b3cb07-41b2-4350-be55-f2c95f78b794"/>
    <xsd:import namespace="54f69dff-cb4f-4173-b9f1-9cd1f8871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Volgor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3cb07-41b2-4350-be55-f2c95f78b7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0df85d-7bab-43f1-8c18-7b08d411a7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Volgorde" ma:index="20" nillable="true" ma:displayName="Volgorde" ma:format="Dropdown" ma:indexed="true" ma:internalName="Volgorde" ma:percentage="FALSE">
      <xsd:simpleType>
        <xsd:restriction base="dms:Number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69dff-cb4f-4173-b9f1-9cd1f8871ed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ae4ab9-fd9a-429d-82e8-82a0f6b83922}" ma:internalName="TaxCatchAll" ma:showField="CatchAllData" ma:web="54f69dff-cb4f-4173-b9f1-9cd1f8871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3FE28E-9F17-4C8B-82F4-29CDA738ADC7}">
  <ds:schemaRefs>
    <ds:schemaRef ds:uri="http://schemas.microsoft.com/office/2006/metadata/properties"/>
    <ds:schemaRef ds:uri="http://schemas.microsoft.com/office/infopath/2007/PartnerControls"/>
    <ds:schemaRef ds:uri="54f69dff-cb4f-4173-b9f1-9cd1f8871ed5"/>
    <ds:schemaRef ds:uri="84b3cb07-41b2-4350-be55-f2c95f78b794"/>
  </ds:schemaRefs>
</ds:datastoreItem>
</file>

<file path=customXml/itemProps2.xml><?xml version="1.0" encoding="utf-8"?>
<ds:datastoreItem xmlns:ds="http://schemas.openxmlformats.org/officeDocument/2006/customXml" ds:itemID="{EB300C30-0755-4E88-913D-A113324818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57F83D-14B0-4006-8E46-8EC0DAD219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7AA11D-DA36-4DC8-B075-1BE287346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3cb07-41b2-4350-be55-f2c95f78b794"/>
    <ds:schemaRef ds:uri="54f69dff-cb4f-4173-b9f1-9cd1f8871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De Roo</dc:creator>
  <cp:keywords/>
  <dc:description/>
  <cp:lastModifiedBy>Tim Lucker</cp:lastModifiedBy>
  <cp:revision>4</cp:revision>
  <cp:lastPrinted>2025-07-16T12:16:00Z</cp:lastPrinted>
  <dcterms:created xsi:type="dcterms:W3CDTF">2026-07-17T12:51:00Z</dcterms:created>
  <dcterms:modified xsi:type="dcterms:W3CDTF">2026-10-07T06:58:00Z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0x010100450E403087303647B68579F14B8F7BB3</vt:lpwstr>
  </property>
  <property fmtid="{D5CDD505-2E9C-101B-9397-08002B2CF9AE}" pid="3" name="MediaServiceImageTags">
    <vt:lpwstr/>
  </property>
</Properties>
</file>